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26B" w:rsidRPr="0087026B" w:rsidRDefault="0087026B" w:rsidP="008702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</w:pPr>
      <w:r w:rsidRPr="0087026B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t>09/10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22" name="Рисунок 22" descr="http://seekatesew.com/wp-content/uploads/2012/09/rufflediapercovers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ekatesew.com/wp-content/uploads/2012/09/rufflediapercover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21" name="Рисунок 21" descr="http://seekatesew.com/wp-content/uploads/2012/09/MG_8033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eekatesew.com/wp-content/uploads/2012/09/MG_80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Autospacing="1" w:after="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Материалы: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квилтинга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вес хлопка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="00FD385D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*тощий эластичный</w:t>
      </w:r>
      <w:r w:rsidR="00FD385D"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*1/2" одиночный сгиб смещения ленты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 xml:space="preserve">*техника безопасности 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пин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для вдевания эластичной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оверлок</w:t>
      </w:r>
      <w:proofErr w:type="spellEnd"/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Н</w:t>
      </w:r>
      <w:proofErr w:type="gramEnd"/>
      <w:r w:rsidRPr="0087026B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есколько измерений: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*рюшами прокладки: 40" по 3"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*эластичный топ*: 13"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*эластичный для ног*: 8 1/2" каждого</w:t>
      </w:r>
    </w:p>
    <w:p w:rsidR="0087026B" w:rsidRPr="0087026B" w:rsidRDefault="0087026B" w:rsidP="0087026B">
      <w:pPr>
        <w:spacing w:beforeAutospacing="1" w:after="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 xml:space="preserve">*Возможно, вам придется изменить в зависимости от тягучесть вашего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эластичный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или ширину ножки ребенка/живота.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**Я забываю, как большие дети, так что я </w:t>
      </w:r>
      <w:proofErr w:type="gramStart"/>
      <w:r w:rsidRPr="0087026B">
        <w:rPr>
          <w:rFonts w:ascii="Helvetica" w:eastAsia="Times New Roman" w:hAnsi="Helvetica" w:cs="Helvetica"/>
          <w:i/>
          <w:iCs/>
          <w:color w:val="666666"/>
          <w:sz w:val="21"/>
          <w:szCs w:val="21"/>
          <w:lang w:eastAsia="ru-RU"/>
        </w:rPr>
        <w:t>думаю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этих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будет соответствовать примерно до 3 месяцев! Если вы нуждаетесь в них больше, просто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распечатайте штук увеличены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.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572000"/>
            <wp:effectExtent l="0" t="0" r="0" b="0"/>
            <wp:docPr id="19" name="Рисунок 19" descr="http://seekatesew.com/wp-content/uploads/2012/09/MG_8045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eekatesew.com/wp-content/uploads/2012/09/MG_8045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Вырежьте свой узор штук и рюшами газа.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18" name="Рисунок 18" descr="http://seekatesew.com/wp-content/uploads/2012/09/rufflediapercovertutorial7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eekatesew.com/wp-content/uploads/2012/09/rufflediapercovertutorial7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Стачайте переднюю и заднюю вместе, лицевыми сторонами друг к другу, по бокам и промежности. Затем закончить шов пособия.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 xml:space="preserve">Также Серж или зигзаг один длинный край полосы рюшами. Поверните и нажмите свыше 1/4" и закончить подол 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отстрочки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1/8" от края ткани.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17" name="Рисунок 17" descr="http://seekatesew.com/wp-content/uploads/2012/09/rufflediapercover8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eekatesew.com/wp-content/uploads/2012/09/rufflediapercover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Пришейте два ряда приметайте шить через верхний край полосы, около 1/2" друг от друга. Первая должна быть 1/2" сверху и второй 1" сверху. Соберите полоску, потянув за концы обоих наборов ниток, чтобы она соответствовала ширине верхней части пеленки.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286250"/>
            <wp:effectExtent l="0" t="0" r="0" b="0"/>
            <wp:docPr id="16" name="Рисунок 16" descr="http://seekatesew.com/wp-content/uploads/2012/09/rufflediapercovertutorial6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eekatesew.com/wp-content/uploads/2012/09/rufflediapercovertutorial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Пришить короткие края полосы вместе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рюшами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и соответствует верхней части пеленки, прикалываясь, как вы идете.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Приметайте его и Сержа или зигзагом верхний край. Затем, перевернуть 1/2" от верхнего края (в том числе рябить) и закрепить его на месте.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15" name="Рисунок 15" descr="http://seekatesew.com/wp-content/uploads/2012/09/rufflediapercovertutorial4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eekatesew.com/wp-content/uploads/2012/09/rufflediapercovertutorial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Шьют примерно около края, чтобы создать корпус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для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упругой.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Обязательно оставьте 1-2" отверстие для вставки эластичные.</w:t>
      </w:r>
      <w:proofErr w:type="gramEnd"/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95750"/>
            <wp:effectExtent l="0" t="0" r="0" b="0"/>
            <wp:docPr id="14" name="Рисунок 14" descr="http://seekatesew.com/wp-content/uploads/2012/09/rufflediapercovertutorial5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eekatesew.com/wp-content/uploads/2012/09/rufflediapercovertutorial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  <w:t>Используйте английскую булавку, чтобы продеть эластичную через корпус.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13" name="Рисунок 13" descr="http://seekatesew.com/wp-content/uploads/2012/09/casingdiapercover2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eekatesew.com/wp-content/uploads/2012/09/casingdiapercover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После вставки эластичные,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контактный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гильзы закрыть и сшить их. </w:t>
      </w:r>
      <w:proofErr w:type="spellStart"/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Ед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npick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любой приметайте шить, что ты не хочешь.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12" name="Рисунок 12" descr="http://seekatesew.com/wp-content/uploads/2012/09/casingdiapercover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eekatesew.com/wp-content/uploads/2012/09/casingdiapercover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 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Для отверстия для ног, откройте смещения ленты и приколите край к проемам. 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Пин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все наоборот потом пришить на 1/4".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11" name="Рисунок 11" descr="http://seekatesew.com/wp-content/uploads/2012/09/rufflediapercovertutorial3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eekatesew.com/wp-content/uploads/2012/09/rufflediapercovertutorial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Перевернуть смещения ленты к внутренней части пеленки обложки и </w:t>
      </w:r>
      <w:proofErr w:type="spell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пин</w:t>
      </w:r>
      <w:proofErr w:type="spell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-код.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3695700"/>
            <wp:effectExtent l="0" t="0" r="0" b="0"/>
            <wp:docPr id="10" name="Рисунок 10" descr="http://seekatesew.com/wp-content/uploads/2012/09/ruffleddiapercoverbiastape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eekatesew.com/wp-content/uploads/2012/09/ruffleddiapercoverbiastape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3962400"/>
            <wp:effectExtent l="0" t="0" r="0" b="0"/>
            <wp:docPr id="9" name="Рисунок 9" descr="http://seekatesew.com/wp-content/uploads/2012/09/diapercoverlegs2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eekatesew.com/wp-content/uploads/2012/09/diapercoverlegs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Вы не должны увидеть каких-либо предубеждений ленты спереди. Пришейте его на 1/2", снова создав корпус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для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упругой.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8" name="Рисунок 8" descr="http://seekatesew.com/wp-content/uploads/2012/09/diapercoverlegs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eekatesew.com/wp-content/uploads/2012/09/diapercoverlegs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Autospacing="1" w:after="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Вставьте </w:t>
      </w:r>
      <w:proofErr w:type="gramStart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упругой</w:t>
      </w:r>
      <w:proofErr w:type="gramEnd"/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и закрыть кожухом. Повторите для другой ноги и готово!</w:t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7" name="Рисунок 7" descr="http://seekatesew.com/wp-content/uploads/2012/09/ruffleddiapercovertutorial2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eekatesew.com/wp-content/uploads/2012/09/ruffleddiapercovertutorial2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bookmarkStart w:id="0" w:name="_GoBack"/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3810000"/>
            <wp:effectExtent l="0" t="0" r="0" b="0"/>
            <wp:docPr id="6" name="Рисунок 6" descr="http://seekatesew.com/wp-content/uploads/2012/09/ruffleddiapercovertutorial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eekatesew.com/wp-content/uploads/2012/09/ruffleddiapercovertutorial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Так много собралось остроумие!</w:t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4067175"/>
            <wp:effectExtent l="0" t="0" r="0" b="9525"/>
            <wp:docPr id="5" name="Рисунок 5" descr="http://seekatesew.com/wp-content/uploads/2012/09/MG_8041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seekatesew.com/wp-content/uploads/2012/09/MG_804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4" name="Рисунок 4" descr="http://seekatesew.com/wp-content/uploads/2012/09/MG_8046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eekatesew.com/wp-content/uploads/2012/09/MG_8046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drawing>
          <wp:inline distT="0" distB="0" distL="0" distR="0">
            <wp:extent cx="6096000" cy="3914775"/>
            <wp:effectExtent l="0" t="0" r="0" b="9525"/>
            <wp:docPr id="3" name="Рисунок 3" descr="http://seekatesew.com/wp-content/uploads/2012/09/MG_8055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seekatesew.com/wp-content/uploads/2012/09/MG_8055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after="0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5A4A42"/>
          <w:sz w:val="21"/>
          <w:szCs w:val="21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2" name="Рисунок 2" descr="http://seekatesew.com/wp-content/uploads/2012/09/MG_8056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eekatesew.com/wp-content/uploads/2012/09/MG_8056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26B" w:rsidRPr="0087026B" w:rsidRDefault="0087026B" w:rsidP="0087026B">
      <w:pPr>
        <w:spacing w:before="100" w:beforeAutospacing="1" w:after="100" w:afterAutospacing="1" w:line="341" w:lineRule="atLeast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  <w:r w:rsidRPr="0087026B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br/>
      </w:r>
    </w:p>
    <w:p w:rsidR="004E7FFC" w:rsidRDefault="00FD385D"/>
    <w:sectPr w:rsidR="004E7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2AD"/>
    <w:rsid w:val="00044981"/>
    <w:rsid w:val="000622AD"/>
    <w:rsid w:val="0087026B"/>
    <w:rsid w:val="00F94E38"/>
    <w:rsid w:val="00FD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02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2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entry-meta">
    <w:name w:val="entry-meta"/>
    <w:basedOn w:val="a"/>
    <w:rsid w:val="008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702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87026B"/>
  </w:style>
  <w:style w:type="paragraph" w:styleId="a4">
    <w:name w:val="Normal (Web)"/>
    <w:basedOn w:val="a"/>
    <w:uiPriority w:val="99"/>
    <w:semiHidden/>
    <w:unhideWhenUsed/>
    <w:rsid w:val="008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0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2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02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2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entry-meta">
    <w:name w:val="entry-meta"/>
    <w:basedOn w:val="a"/>
    <w:rsid w:val="008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702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87026B"/>
  </w:style>
  <w:style w:type="paragraph" w:styleId="a4">
    <w:name w:val="Normal (Web)"/>
    <w:basedOn w:val="a"/>
    <w:uiPriority w:val="99"/>
    <w:semiHidden/>
    <w:unhideWhenUsed/>
    <w:rsid w:val="008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0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2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1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seekatesew.com/wp-content/uploads/2012/09/rufflediapercover8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seekatesew.com/wp-content/uploads/2012/09/MG_8046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eekatesew.com/wp-content/uploads/2012/09/casingdiapercover2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7" Type="http://schemas.openxmlformats.org/officeDocument/2006/relationships/hyperlink" Target="http://seekatesew.com/wp-content/uploads/2012/09/MG_8033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seekatesew.com/wp-content/uploads/2012/09/rufflediapercovertutorial4.jpg" TargetMode="External"/><Relationship Id="rId25" Type="http://schemas.openxmlformats.org/officeDocument/2006/relationships/hyperlink" Target="http://seekatesew.com/wp-content/uploads/2012/09/rufflediapercovertutorial3.jpg" TargetMode="External"/><Relationship Id="rId33" Type="http://schemas.openxmlformats.org/officeDocument/2006/relationships/hyperlink" Target="http://seekatesew.com/wp-content/uploads/2012/09/ruffleddiapercovertutorial2.jpg" TargetMode="External"/><Relationship Id="rId38" Type="http://schemas.openxmlformats.org/officeDocument/2006/relationships/image" Target="media/image17.jpeg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://seekatesew.com/wp-content/uploads/2012/09/diapercoverlegs2.jpg" TargetMode="External"/><Relationship Id="rId41" Type="http://schemas.openxmlformats.org/officeDocument/2006/relationships/hyperlink" Target="http://seekatesew.com/wp-content/uploads/2012/09/MG_8055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seekatesew.com/wp-content/uploads/2012/09/rufflediapercovertutorial7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seekatesew.com/wp-content/uploads/2012/09/MG_8041.jpg" TargetMode="External"/><Relationship Id="rId40" Type="http://schemas.openxmlformats.org/officeDocument/2006/relationships/image" Target="media/image18.jpeg"/><Relationship Id="rId45" Type="http://schemas.openxmlformats.org/officeDocument/2006/relationships/fontTable" Target="fontTable.xml"/><Relationship Id="rId5" Type="http://schemas.openxmlformats.org/officeDocument/2006/relationships/hyperlink" Target="http://seekatesew.com/wp-content/uploads/2012/09/rufflediapercovers.jpg" TargetMode="External"/><Relationship Id="rId15" Type="http://schemas.openxmlformats.org/officeDocument/2006/relationships/hyperlink" Target="http://seekatesew.com/wp-content/uploads/2012/09/rufflediapercovertutorial6.jpg" TargetMode="External"/><Relationship Id="rId23" Type="http://schemas.openxmlformats.org/officeDocument/2006/relationships/hyperlink" Target="http://seekatesew.com/wp-content/uploads/2012/09/casingdiapercover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hyperlink" Target="http://seekatesew.com/wp-content/uploads/2012/09/rufflediapercovertutorial5.jpg" TargetMode="External"/><Relationship Id="rId31" Type="http://schemas.openxmlformats.org/officeDocument/2006/relationships/hyperlink" Target="http://seekatesew.com/wp-content/uploads/2012/09/diapercoverlegs.jpg" TargetMode="External"/><Relationship Id="rId44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hyperlink" Target="http://seekatesew.com/wp-content/uploads/2012/09/MG_8045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seekatesew.com/wp-content/uploads/2012/09/ruffleddiapercoverbiastape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seekatesew.com/wp-content/uploads/2012/09/ruffleddiapercovertutorial.jpg" TargetMode="External"/><Relationship Id="rId43" Type="http://schemas.openxmlformats.org/officeDocument/2006/relationships/hyperlink" Target="http://seekatesew.com/wp-content/uploads/2012/09/MG_805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5</cp:revision>
  <dcterms:created xsi:type="dcterms:W3CDTF">2015-11-29T21:18:00Z</dcterms:created>
  <dcterms:modified xsi:type="dcterms:W3CDTF">2015-12-08T08:59:00Z</dcterms:modified>
</cp:coreProperties>
</file>